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99" w:rsidRDefault="00CE5799" w:rsidP="005B2173"/>
    <w:p w:rsidR="00CE5799" w:rsidRDefault="00CE5799" w:rsidP="00CE5799">
      <w:pPr>
        <w:pStyle w:val="ListParagraph"/>
        <w:jc w:val="center"/>
        <w:rPr>
          <w:b/>
          <w:u w:val="single"/>
        </w:rPr>
      </w:pPr>
      <w:r w:rsidRPr="00CE5799">
        <w:rPr>
          <w:b/>
          <w:u w:val="single"/>
        </w:rPr>
        <w:t>COMPUTER-BASED LEARNING</w:t>
      </w:r>
    </w:p>
    <w:p w:rsidR="00CE5799" w:rsidRPr="00CE5799" w:rsidRDefault="00CE5799" w:rsidP="00CE5799">
      <w:pPr>
        <w:pStyle w:val="ListParagraph"/>
        <w:jc w:val="center"/>
        <w:rPr>
          <w:b/>
          <w:u w:val="single"/>
        </w:rPr>
      </w:pPr>
      <w:bookmarkStart w:id="0" w:name="_GoBack"/>
      <w:bookmarkEnd w:id="0"/>
    </w:p>
    <w:p w:rsidR="00CE5799" w:rsidRDefault="00CE5799" w:rsidP="00CE5799">
      <w:pPr>
        <w:pStyle w:val="ListParagraph"/>
      </w:pPr>
    </w:p>
    <w:p w:rsidR="005B2173" w:rsidRDefault="005B2173" w:rsidP="005B2173">
      <w:pPr>
        <w:pStyle w:val="ListParagraph"/>
        <w:numPr>
          <w:ilvl w:val="0"/>
          <w:numId w:val="1"/>
        </w:numPr>
      </w:pPr>
      <w:r>
        <w:t>Kaplan Nursing</w:t>
      </w:r>
    </w:p>
    <w:p w:rsidR="005B2173" w:rsidRDefault="005B2173" w:rsidP="005B2173">
      <w:pPr>
        <w:pStyle w:val="ListParagraph"/>
        <w:numPr>
          <w:ilvl w:val="1"/>
          <w:numId w:val="1"/>
        </w:numPr>
      </w:pPr>
      <w:r>
        <w:t>Integrated testing program</w:t>
      </w:r>
    </w:p>
    <w:p w:rsidR="005B2173" w:rsidRDefault="00EC1735" w:rsidP="005B2173">
      <w:pPr>
        <w:pStyle w:val="ListParagraph"/>
        <w:numPr>
          <w:ilvl w:val="1"/>
          <w:numId w:val="1"/>
        </w:numPr>
      </w:pPr>
      <w:r>
        <w:t>NCLEX test preparation tool</w:t>
      </w:r>
    </w:p>
    <w:p w:rsidR="00EC1735" w:rsidRDefault="00EC1735" w:rsidP="005B2173">
      <w:pPr>
        <w:pStyle w:val="ListParagraph"/>
        <w:numPr>
          <w:ilvl w:val="1"/>
          <w:numId w:val="1"/>
        </w:numPr>
      </w:pPr>
      <w:r>
        <w:t>Critical thinking (decision tree)</w:t>
      </w:r>
    </w:p>
    <w:p w:rsidR="00EC1735" w:rsidRDefault="00EC1735" w:rsidP="00EC1735">
      <w:pPr>
        <w:pStyle w:val="ListParagraph"/>
        <w:numPr>
          <w:ilvl w:val="1"/>
          <w:numId w:val="1"/>
        </w:numPr>
      </w:pPr>
      <w:r>
        <w:t>Qbank exam style questions</w:t>
      </w:r>
    </w:p>
    <w:p w:rsidR="005B2173" w:rsidRDefault="005B2173" w:rsidP="005B2173">
      <w:pPr>
        <w:pStyle w:val="ListParagraph"/>
        <w:numPr>
          <w:ilvl w:val="0"/>
          <w:numId w:val="1"/>
        </w:numPr>
      </w:pPr>
      <w:r>
        <w:t>Elsevier Evolve</w:t>
      </w:r>
    </w:p>
    <w:p w:rsidR="005B2173" w:rsidRDefault="005B2173" w:rsidP="005B2173">
      <w:pPr>
        <w:pStyle w:val="ListParagraph"/>
        <w:numPr>
          <w:ilvl w:val="1"/>
          <w:numId w:val="1"/>
        </w:numPr>
      </w:pPr>
      <w:r>
        <w:t>Creates an interactive classroom environment</w:t>
      </w:r>
    </w:p>
    <w:p w:rsidR="005B2173" w:rsidRDefault="005B2173" w:rsidP="005B2173">
      <w:pPr>
        <w:pStyle w:val="ListParagraph"/>
        <w:numPr>
          <w:ilvl w:val="1"/>
          <w:numId w:val="1"/>
        </w:numPr>
      </w:pPr>
      <w:r>
        <w:t>Quizzes</w:t>
      </w:r>
    </w:p>
    <w:p w:rsidR="005B2173" w:rsidRDefault="005B2173" w:rsidP="005B2173">
      <w:pPr>
        <w:pStyle w:val="ListParagraph"/>
        <w:numPr>
          <w:ilvl w:val="1"/>
          <w:numId w:val="1"/>
        </w:numPr>
      </w:pPr>
      <w:r>
        <w:t>Case studies</w:t>
      </w:r>
    </w:p>
    <w:p w:rsidR="005B2173" w:rsidRDefault="005B2173" w:rsidP="005B2173">
      <w:pPr>
        <w:pStyle w:val="ListParagraph"/>
        <w:numPr>
          <w:ilvl w:val="1"/>
          <w:numId w:val="1"/>
        </w:numPr>
      </w:pPr>
      <w:r>
        <w:t>Study guide</w:t>
      </w:r>
    </w:p>
    <w:p w:rsidR="005B2173" w:rsidRDefault="005B2173" w:rsidP="005B2173">
      <w:pPr>
        <w:pStyle w:val="ListParagraph"/>
        <w:numPr>
          <w:ilvl w:val="1"/>
          <w:numId w:val="1"/>
        </w:numPr>
      </w:pPr>
      <w:r>
        <w:t>Advice</w:t>
      </w:r>
    </w:p>
    <w:p w:rsidR="00DB6231" w:rsidRDefault="005B2173" w:rsidP="005B2173">
      <w:pPr>
        <w:pStyle w:val="ListParagraph"/>
        <w:numPr>
          <w:ilvl w:val="0"/>
          <w:numId w:val="1"/>
        </w:numPr>
      </w:pPr>
      <w:r>
        <w:t>SimChart</w:t>
      </w:r>
    </w:p>
    <w:p w:rsidR="005B2173" w:rsidRDefault="005B2173" w:rsidP="005B2173">
      <w:pPr>
        <w:pStyle w:val="ListParagraph"/>
        <w:numPr>
          <w:ilvl w:val="1"/>
          <w:numId w:val="1"/>
        </w:numPr>
      </w:pPr>
      <w:r>
        <w:t>Fundamentals of documentation</w:t>
      </w:r>
    </w:p>
    <w:p w:rsidR="005B2173" w:rsidRDefault="005B2173" w:rsidP="005B2173">
      <w:pPr>
        <w:pStyle w:val="ListParagraph"/>
        <w:numPr>
          <w:ilvl w:val="1"/>
          <w:numId w:val="1"/>
        </w:numPr>
      </w:pPr>
      <w:r>
        <w:t>Develop competence in electronic documentation</w:t>
      </w:r>
    </w:p>
    <w:p w:rsidR="005B2173" w:rsidRDefault="005B2173" w:rsidP="005B2173">
      <w:pPr>
        <w:pStyle w:val="ListParagraph"/>
        <w:numPr>
          <w:ilvl w:val="1"/>
          <w:numId w:val="1"/>
        </w:numPr>
      </w:pPr>
      <w:r>
        <w:t>Prepares students to chart on an HER system</w:t>
      </w:r>
    </w:p>
    <w:p w:rsidR="005B2173" w:rsidRDefault="005B2173" w:rsidP="005B2173">
      <w:pPr>
        <w:pStyle w:val="ListParagraph"/>
        <w:numPr>
          <w:ilvl w:val="0"/>
          <w:numId w:val="1"/>
        </w:numPr>
      </w:pPr>
      <w:r>
        <w:t>NCLEX-CD</w:t>
      </w:r>
    </w:p>
    <w:p w:rsidR="005B2173" w:rsidRDefault="005B2173" w:rsidP="005B2173">
      <w:pPr>
        <w:pStyle w:val="ListParagraph"/>
        <w:numPr>
          <w:ilvl w:val="1"/>
          <w:numId w:val="1"/>
        </w:numPr>
      </w:pPr>
      <w:r>
        <w:t>Prepares students for NCLEX</w:t>
      </w:r>
    </w:p>
    <w:p w:rsidR="005B2173" w:rsidRDefault="005B2173" w:rsidP="005B2173">
      <w:pPr>
        <w:pStyle w:val="ListParagraph"/>
        <w:numPr>
          <w:ilvl w:val="1"/>
          <w:numId w:val="1"/>
        </w:numPr>
      </w:pPr>
      <w:r>
        <w:t>Question &amp; Answer format</w:t>
      </w:r>
    </w:p>
    <w:p w:rsidR="005B2173" w:rsidRDefault="005B2173" w:rsidP="005B2173">
      <w:pPr>
        <w:pStyle w:val="ListParagraph"/>
        <w:numPr>
          <w:ilvl w:val="1"/>
          <w:numId w:val="1"/>
        </w:numPr>
      </w:pPr>
      <w:r>
        <w:t>Test taking skills</w:t>
      </w:r>
    </w:p>
    <w:p w:rsidR="005B2173" w:rsidRDefault="005B2173" w:rsidP="005B2173">
      <w:pPr>
        <w:pStyle w:val="ListParagraph"/>
        <w:ind w:left="1440"/>
      </w:pPr>
    </w:p>
    <w:p w:rsidR="005B2173" w:rsidRDefault="005B2173" w:rsidP="005B2173"/>
    <w:p w:rsidR="005B2173" w:rsidRDefault="005B2173" w:rsidP="005B2173">
      <w:pPr>
        <w:ind w:left="1080"/>
      </w:pPr>
    </w:p>
    <w:p w:rsidR="005B2173" w:rsidRDefault="005B2173" w:rsidP="005B2173">
      <w:pPr>
        <w:ind w:left="1080"/>
      </w:pPr>
    </w:p>
    <w:p w:rsidR="005B2173" w:rsidRDefault="005B2173" w:rsidP="005B2173">
      <w:pPr>
        <w:ind w:left="1080"/>
      </w:pPr>
    </w:p>
    <w:sectPr w:rsidR="005B2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0115"/>
    <w:multiLevelType w:val="hybridMultilevel"/>
    <w:tmpl w:val="D988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73"/>
    <w:rsid w:val="005B2173"/>
    <w:rsid w:val="00CE5799"/>
    <w:rsid w:val="00DB6231"/>
    <w:rsid w:val="00EC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Crystal</cp:lastModifiedBy>
  <cp:revision>1</cp:revision>
  <dcterms:created xsi:type="dcterms:W3CDTF">2012-12-02T15:45:00Z</dcterms:created>
  <dcterms:modified xsi:type="dcterms:W3CDTF">2012-12-02T16:17:00Z</dcterms:modified>
</cp:coreProperties>
</file>